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F98" w:rsidRDefault="00013301">
      <w:pPr>
        <w:rPr>
          <w:rFonts w:ascii="Tahoma" w:hAnsi="Tahoma" w:cs="Tahoma"/>
          <w:color w:val="000000"/>
          <w:sz w:val="17"/>
          <w:szCs w:val="17"/>
          <w:shd w:val="clear" w:color="auto" w:fill="FFFFFF"/>
        </w:rPr>
      </w:pPr>
      <w:r>
        <w:rPr>
          <w:rFonts w:ascii="Tahoma" w:hAnsi="Tahoma" w:cs="Tahoma"/>
          <w:color w:val="000000"/>
          <w:sz w:val="17"/>
          <w:szCs w:val="17"/>
          <w:shd w:val="clear" w:color="auto" w:fill="FFFFFF"/>
        </w:rPr>
        <w:t>Действия аэростатов.</w:t>
      </w:r>
      <w:r>
        <w:rPr>
          <w:rFonts w:ascii="Tahoma" w:hAnsi="Tahoma" w:cs="Tahoma"/>
          <w:color w:val="000000"/>
          <w:sz w:val="17"/>
          <w:szCs w:val="17"/>
        </w:rPr>
        <w:br/>
      </w:r>
      <w:r>
        <w:rPr>
          <w:rFonts w:ascii="Tahoma" w:hAnsi="Tahoma" w:cs="Tahoma"/>
          <w:color w:val="000000"/>
          <w:sz w:val="17"/>
          <w:szCs w:val="17"/>
          <w:shd w:val="clear" w:color="auto" w:fill="FFFFFF"/>
        </w:rPr>
        <w:t>Аэростаты выкладываются на стол и не могут совершать передвижений. Если имеется более одного аэростата, то они должны располагаться на расстоянии не менее половины линейки друг от друга.</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Аэростаты были очень ценными и очень уязвимыми, поэтому их опускали на землю, когда они были атакованы с воздуха. Перед началом, игроки уславливаются, сколько ходов аэростаты находятся в воздухе (например, 12). По окончании указанного числа ходов они оказываются на земле и не могут быть более атакованы.</w:t>
      </w:r>
      <w:r>
        <w:rPr>
          <w:rFonts w:ascii="Tahoma" w:hAnsi="Tahoma" w:cs="Tahoma"/>
          <w:color w:val="000000"/>
          <w:sz w:val="17"/>
          <w:szCs w:val="17"/>
        </w:rPr>
        <w:br/>
      </w:r>
      <w:r>
        <w:rPr>
          <w:rFonts w:ascii="Tahoma" w:hAnsi="Tahoma" w:cs="Tahoma"/>
          <w:color w:val="000000"/>
          <w:sz w:val="17"/>
          <w:szCs w:val="17"/>
          <w:shd w:val="clear" w:color="auto" w:fill="FFFFFF"/>
        </w:rPr>
        <w:t>Аэростаты игнорируют все типы специальных повреждений, кроме огня и взрыва</w:t>
      </w:r>
      <w:proofErr w:type="gramStart"/>
      <w:r>
        <w:rPr>
          <w:rFonts w:ascii="Tahoma" w:hAnsi="Tahoma" w:cs="Tahoma"/>
          <w:color w:val="000000"/>
          <w:sz w:val="17"/>
          <w:szCs w:val="17"/>
          <w:shd w:val="clear" w:color="auto" w:fill="FFFFFF"/>
        </w:rPr>
        <w:t>.</w:t>
      </w:r>
      <w:proofErr w:type="gramEnd"/>
      <w:r>
        <w:rPr>
          <w:rFonts w:ascii="Tahoma" w:hAnsi="Tahoma" w:cs="Tahoma"/>
          <w:color w:val="000000"/>
          <w:sz w:val="17"/>
          <w:szCs w:val="17"/>
          <w:shd w:val="clear" w:color="auto" w:fill="FFFFFF"/>
        </w:rPr>
        <w:t xml:space="preserve"> (</w:t>
      </w:r>
      <w:proofErr w:type="gramStart"/>
      <w:r>
        <w:rPr>
          <w:rFonts w:ascii="Tahoma" w:hAnsi="Tahoma" w:cs="Tahoma"/>
          <w:color w:val="000000"/>
          <w:sz w:val="17"/>
          <w:szCs w:val="17"/>
          <w:shd w:val="clear" w:color="auto" w:fill="FFFFFF"/>
        </w:rPr>
        <w:t>и</w:t>
      </w:r>
      <w:proofErr w:type="gramEnd"/>
      <w:r>
        <w:rPr>
          <w:rFonts w:ascii="Tahoma" w:hAnsi="Tahoma" w:cs="Tahoma"/>
          <w:color w:val="000000"/>
          <w:sz w:val="17"/>
          <w:szCs w:val="17"/>
          <w:shd w:val="clear" w:color="auto" w:fill="FFFFFF"/>
        </w:rPr>
        <w:t>сключение: если используются правила зажигательных пуль, все задымления, заклинивания руля и поломки двигателя применяются как огонь). Держите повреждения полученные аэростатом в секрете.</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Когда аэростат загорается, положите на него маркер огня. Аэростат получает карту повреждения</w:t>
      </w:r>
      <w:proofErr w:type="gramStart"/>
      <w:r>
        <w:rPr>
          <w:rFonts w:ascii="Tahoma" w:hAnsi="Tahoma" w:cs="Tahoma"/>
          <w:color w:val="000000"/>
          <w:sz w:val="17"/>
          <w:szCs w:val="17"/>
          <w:shd w:val="clear" w:color="auto" w:fill="FFFFFF"/>
        </w:rPr>
        <w:t xml:space="preserve"> А</w:t>
      </w:r>
      <w:proofErr w:type="gramEnd"/>
      <w:r>
        <w:rPr>
          <w:rFonts w:ascii="Tahoma" w:hAnsi="Tahoma" w:cs="Tahoma"/>
          <w:color w:val="000000"/>
          <w:sz w:val="17"/>
          <w:szCs w:val="17"/>
          <w:shd w:val="clear" w:color="auto" w:fill="FFFFFF"/>
        </w:rPr>
        <w:t xml:space="preserve"> каждый ход, как и аэропланы. Применяются только очки повреждения и взрыв, все другие типы специальных повреждений игнорируются. Маркер огня не сбрасывается, и аэростат получает карты повреждений, пока не будет уничтожен или не опуститься на землю. Если аэростат получает более одного возгорания, отметьте каждое из них маркером. Аэростат получает по одной карте повреждения за каждый маркер каждый ход.</w:t>
      </w:r>
      <w:r>
        <w:rPr>
          <w:rStyle w:val="apple-converted-space"/>
          <w:rFonts w:ascii="Tahoma" w:hAnsi="Tahoma" w:cs="Tahoma"/>
          <w:color w:val="000000"/>
          <w:sz w:val="17"/>
          <w:szCs w:val="17"/>
          <w:shd w:val="clear" w:color="auto" w:fill="FFFFFF"/>
        </w:rPr>
        <w:t> </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 xml:space="preserve">Аэростат взрывается если: 1. получает специальное повреждение «взрыв» или 2. получает максимальные повреждения в результате огня. В этом случае он выходит из игры и все аэропланы, которые были наложены на него в этот момент, </w:t>
      </w:r>
      <w:proofErr w:type="gramStart"/>
      <w:r>
        <w:rPr>
          <w:rFonts w:ascii="Tahoma" w:hAnsi="Tahoma" w:cs="Tahoma"/>
          <w:color w:val="000000"/>
          <w:sz w:val="17"/>
          <w:szCs w:val="17"/>
          <w:shd w:val="clear" w:color="auto" w:fill="FFFFFF"/>
        </w:rPr>
        <w:t>получают карту повреждения С. Для аэропланов имеют</w:t>
      </w:r>
      <w:proofErr w:type="gramEnd"/>
      <w:r>
        <w:rPr>
          <w:rFonts w:ascii="Tahoma" w:hAnsi="Tahoma" w:cs="Tahoma"/>
          <w:color w:val="000000"/>
          <w:sz w:val="17"/>
          <w:szCs w:val="17"/>
          <w:shd w:val="clear" w:color="auto" w:fill="FFFFFF"/>
        </w:rPr>
        <w:t xml:space="preserve"> значения только очки повреждения, взрыв и огонь. Все остальные специальные повреждения игнорируются.</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Если аэростат получает максимальное количество повреждений не от огня, он не взрывается.</w:t>
      </w:r>
    </w:p>
    <w:p w:rsidR="00013301" w:rsidRDefault="00013301">
      <w:r>
        <w:rPr>
          <w:rFonts w:ascii="Tahoma" w:hAnsi="Tahoma" w:cs="Tahoma"/>
          <w:color w:val="000000"/>
          <w:sz w:val="17"/>
          <w:szCs w:val="17"/>
          <w:shd w:val="clear" w:color="auto" w:fill="FFFFFF"/>
        </w:rPr>
        <w:t>Аэростаты и артиллерия.</w:t>
      </w:r>
      <w:r>
        <w:rPr>
          <w:rFonts w:ascii="Tahoma" w:hAnsi="Tahoma" w:cs="Tahoma"/>
          <w:color w:val="000000"/>
          <w:sz w:val="17"/>
          <w:szCs w:val="17"/>
        </w:rPr>
        <w:br/>
      </w:r>
      <w:r>
        <w:rPr>
          <w:rFonts w:ascii="Tahoma" w:hAnsi="Tahoma" w:cs="Tahoma"/>
          <w:color w:val="000000"/>
          <w:sz w:val="17"/>
          <w:szCs w:val="17"/>
          <w:shd w:val="clear" w:color="auto" w:fill="FFFFFF"/>
        </w:rPr>
        <w:t xml:space="preserve">Аэростат должен быть положен на расстоянии не менее трех линеек от вражеской зенитной артиллерии, если это возможно. Артиллерийский маркер не может быть положен на свой аэростат, даже если он находится зоне поражения. Когда применяется результат огня ЗО, проверяется расстояние до аэростатов от маркера. Если от маркера до любой части аэростата пол линейки или </w:t>
      </w:r>
      <w:proofErr w:type="gramStart"/>
      <w:r>
        <w:rPr>
          <w:rFonts w:ascii="Tahoma" w:hAnsi="Tahoma" w:cs="Tahoma"/>
          <w:color w:val="000000"/>
          <w:sz w:val="17"/>
          <w:szCs w:val="17"/>
          <w:shd w:val="clear" w:color="auto" w:fill="FFFFFF"/>
        </w:rPr>
        <w:t>менее то</w:t>
      </w:r>
      <w:proofErr w:type="gramEnd"/>
      <w:r>
        <w:rPr>
          <w:rFonts w:ascii="Tahoma" w:hAnsi="Tahoma" w:cs="Tahoma"/>
          <w:color w:val="000000"/>
          <w:sz w:val="17"/>
          <w:szCs w:val="17"/>
          <w:shd w:val="clear" w:color="auto" w:fill="FFFFFF"/>
        </w:rPr>
        <w:t xml:space="preserve"> аэростат получает одну карту повреждений колоды С.</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Артиллерийский маркер не может быть положен, если нет прямой линии от центра карты ЗО до любой части этого маркера не задевающей аэростат.</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Ракеты.</w:t>
      </w:r>
      <w:r>
        <w:rPr>
          <w:rFonts w:ascii="Tahoma" w:hAnsi="Tahoma" w:cs="Tahoma"/>
          <w:color w:val="000000"/>
          <w:sz w:val="17"/>
          <w:szCs w:val="17"/>
        </w:rPr>
        <w:br/>
      </w:r>
      <w:r>
        <w:rPr>
          <w:rFonts w:ascii="Tahoma" w:hAnsi="Tahoma" w:cs="Tahoma"/>
          <w:color w:val="000000"/>
          <w:sz w:val="17"/>
          <w:szCs w:val="17"/>
          <w:shd w:val="clear" w:color="auto" w:fill="FFFFFF"/>
        </w:rPr>
        <w:t xml:space="preserve">Некоторые аэропланы оснащались зажигательными ракетами. Эти ракеты </w:t>
      </w:r>
      <w:proofErr w:type="spellStart"/>
      <w:r>
        <w:rPr>
          <w:rFonts w:ascii="Tahoma" w:hAnsi="Tahoma" w:cs="Tahoma"/>
          <w:color w:val="000000"/>
          <w:sz w:val="17"/>
          <w:szCs w:val="17"/>
          <w:shd w:val="clear" w:color="auto" w:fill="FFFFFF"/>
        </w:rPr>
        <w:t>Le</w:t>
      </w:r>
      <w:proofErr w:type="spellEnd"/>
      <w:r>
        <w:rPr>
          <w:rFonts w:ascii="Tahoma" w:hAnsi="Tahoma" w:cs="Tahoma"/>
          <w:color w:val="000000"/>
          <w:sz w:val="17"/>
          <w:szCs w:val="17"/>
          <w:shd w:val="clear" w:color="auto" w:fill="FFFFFF"/>
        </w:rPr>
        <w:t xml:space="preserve"> </w:t>
      </w:r>
      <w:proofErr w:type="spellStart"/>
      <w:r>
        <w:rPr>
          <w:rFonts w:ascii="Tahoma" w:hAnsi="Tahoma" w:cs="Tahoma"/>
          <w:color w:val="000000"/>
          <w:sz w:val="17"/>
          <w:szCs w:val="17"/>
          <w:shd w:val="clear" w:color="auto" w:fill="FFFFFF"/>
        </w:rPr>
        <w:t>Prieur</w:t>
      </w:r>
      <w:proofErr w:type="spellEnd"/>
      <w:r>
        <w:rPr>
          <w:rFonts w:ascii="Tahoma" w:hAnsi="Tahoma" w:cs="Tahoma"/>
          <w:color w:val="000000"/>
          <w:sz w:val="17"/>
          <w:szCs w:val="17"/>
          <w:shd w:val="clear" w:color="auto" w:fill="FFFFFF"/>
        </w:rPr>
        <w:t xml:space="preserve"> редко использовались против самолетов и никогда не достигали успеха при атаке дирижаблей, но были эффективны против аэростатов. Ракеты </w:t>
      </w:r>
      <w:proofErr w:type="spellStart"/>
      <w:r>
        <w:rPr>
          <w:rFonts w:ascii="Tahoma" w:hAnsi="Tahoma" w:cs="Tahoma"/>
          <w:color w:val="000000"/>
          <w:sz w:val="17"/>
          <w:szCs w:val="17"/>
          <w:shd w:val="clear" w:color="auto" w:fill="FFFFFF"/>
        </w:rPr>
        <w:t>Le</w:t>
      </w:r>
      <w:proofErr w:type="spellEnd"/>
      <w:r>
        <w:rPr>
          <w:rFonts w:ascii="Tahoma" w:hAnsi="Tahoma" w:cs="Tahoma"/>
          <w:color w:val="000000"/>
          <w:sz w:val="17"/>
          <w:szCs w:val="17"/>
          <w:shd w:val="clear" w:color="auto" w:fill="FFFFFF"/>
        </w:rPr>
        <w:t xml:space="preserve"> </w:t>
      </w:r>
      <w:proofErr w:type="spellStart"/>
      <w:r>
        <w:rPr>
          <w:rFonts w:ascii="Tahoma" w:hAnsi="Tahoma" w:cs="Tahoma"/>
          <w:color w:val="000000"/>
          <w:sz w:val="17"/>
          <w:szCs w:val="17"/>
          <w:shd w:val="clear" w:color="auto" w:fill="FFFFFF"/>
        </w:rPr>
        <w:t>Prieur</w:t>
      </w:r>
      <w:proofErr w:type="spellEnd"/>
      <w:r>
        <w:rPr>
          <w:rFonts w:ascii="Tahoma" w:hAnsi="Tahoma" w:cs="Tahoma"/>
          <w:color w:val="000000"/>
          <w:sz w:val="17"/>
          <w:szCs w:val="17"/>
          <w:shd w:val="clear" w:color="auto" w:fill="FFFFFF"/>
        </w:rPr>
        <w:t xml:space="preserve"> зажигались электричеством и выпускались с задержкой. При создании сценариев вы должны </w:t>
      </w:r>
      <w:proofErr w:type="gramStart"/>
      <w:r>
        <w:rPr>
          <w:rFonts w:ascii="Tahoma" w:hAnsi="Tahoma" w:cs="Tahoma"/>
          <w:color w:val="000000"/>
          <w:sz w:val="17"/>
          <w:szCs w:val="17"/>
          <w:shd w:val="clear" w:color="auto" w:fill="FFFFFF"/>
        </w:rPr>
        <w:t>заявлять</w:t>
      </w:r>
      <w:proofErr w:type="gramEnd"/>
      <w:r>
        <w:rPr>
          <w:rFonts w:ascii="Tahoma" w:hAnsi="Tahoma" w:cs="Tahoma"/>
          <w:color w:val="000000"/>
          <w:sz w:val="17"/>
          <w:szCs w:val="17"/>
          <w:shd w:val="clear" w:color="auto" w:fill="FFFFFF"/>
        </w:rPr>
        <w:t xml:space="preserve"> что один или более аэропланов имеет ракеты. В этом случае положите два маркера ракет на планшет аэроплана.</w:t>
      </w:r>
      <w:r>
        <w:rPr>
          <w:rStyle w:val="apple-converted-space"/>
          <w:rFonts w:ascii="Tahoma" w:hAnsi="Tahoma" w:cs="Tahoma"/>
          <w:color w:val="000000"/>
          <w:sz w:val="17"/>
          <w:szCs w:val="17"/>
          <w:shd w:val="clear" w:color="auto" w:fill="FFFFFF"/>
        </w:rPr>
        <w:t> </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Для выстрела ракетами аэроплан должен выполнять маневр либо «прямая», либо «торможение» и иметь цель в передней арке стрельбы на расстоянии одной линейки или менее. Игрок может заявлять стрельбу из пулеметов или ракетами, но не обе сразу. При выстреле игрок объявляет использование одного или обоих маркеров ракет. Если используется один маркер из двух, то позже может быть совершен еще один выстрел.</w:t>
      </w:r>
      <w:r>
        <w:rPr>
          <w:rStyle w:val="apple-converted-space"/>
          <w:rFonts w:ascii="Tahoma" w:hAnsi="Tahoma" w:cs="Tahoma"/>
          <w:color w:val="000000"/>
          <w:sz w:val="17"/>
          <w:szCs w:val="17"/>
          <w:shd w:val="clear" w:color="auto" w:fill="FFFFFF"/>
        </w:rPr>
        <w:t> </w:t>
      </w:r>
      <w:r>
        <w:rPr>
          <w:rFonts w:ascii="Tahoma" w:hAnsi="Tahoma" w:cs="Tahoma"/>
          <w:color w:val="000000"/>
          <w:sz w:val="17"/>
          <w:szCs w:val="17"/>
        </w:rPr>
        <w:br/>
      </w:r>
      <w:r>
        <w:rPr>
          <w:rFonts w:ascii="Tahoma" w:hAnsi="Tahoma" w:cs="Tahoma"/>
          <w:color w:val="000000"/>
          <w:sz w:val="17"/>
          <w:szCs w:val="17"/>
        </w:rPr>
        <w:br/>
      </w:r>
      <w:proofErr w:type="gramStart"/>
      <w:r>
        <w:rPr>
          <w:rFonts w:ascii="Tahoma" w:hAnsi="Tahoma" w:cs="Tahoma"/>
          <w:color w:val="000000"/>
          <w:sz w:val="17"/>
          <w:szCs w:val="17"/>
          <w:shd w:val="clear" w:color="auto" w:fill="FFFFFF"/>
        </w:rPr>
        <w:t>Цель получит попадания после следующего маневра, если будут выполнены все три следующих условия:</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1. следующий маневр снова либо прямая, либо торможение.</w:t>
      </w:r>
      <w:r>
        <w:rPr>
          <w:rFonts w:ascii="Tahoma" w:hAnsi="Tahoma" w:cs="Tahoma"/>
          <w:color w:val="000000"/>
          <w:sz w:val="17"/>
          <w:szCs w:val="17"/>
        </w:rPr>
        <w:br/>
      </w:r>
      <w:r>
        <w:rPr>
          <w:rFonts w:ascii="Tahoma" w:hAnsi="Tahoma" w:cs="Tahoma"/>
          <w:color w:val="000000"/>
          <w:sz w:val="17"/>
          <w:szCs w:val="17"/>
          <w:shd w:val="clear" w:color="auto" w:fill="FFFFFF"/>
        </w:rPr>
        <w:t xml:space="preserve">2. после второго маневра цель по-прежнему находиться в передней арке или аэроплан </w:t>
      </w:r>
      <w:proofErr w:type="spellStart"/>
      <w:r>
        <w:rPr>
          <w:rFonts w:ascii="Tahoma" w:hAnsi="Tahoma" w:cs="Tahoma"/>
          <w:color w:val="000000"/>
          <w:sz w:val="17"/>
          <w:szCs w:val="17"/>
          <w:shd w:val="clear" w:color="auto" w:fill="FFFFFF"/>
        </w:rPr>
        <w:t>наложился</w:t>
      </w:r>
      <w:proofErr w:type="spellEnd"/>
      <w:r>
        <w:rPr>
          <w:rFonts w:ascii="Tahoma" w:hAnsi="Tahoma" w:cs="Tahoma"/>
          <w:color w:val="000000"/>
          <w:sz w:val="17"/>
          <w:szCs w:val="17"/>
          <w:shd w:val="clear" w:color="auto" w:fill="FFFFFF"/>
        </w:rPr>
        <w:t xml:space="preserve"> на цель.</w:t>
      </w:r>
      <w:r>
        <w:rPr>
          <w:rFonts w:ascii="Tahoma" w:hAnsi="Tahoma" w:cs="Tahoma"/>
          <w:color w:val="000000"/>
          <w:sz w:val="17"/>
          <w:szCs w:val="17"/>
        </w:rPr>
        <w:br/>
      </w:r>
      <w:r>
        <w:rPr>
          <w:rFonts w:ascii="Tahoma" w:hAnsi="Tahoma" w:cs="Tahoma"/>
          <w:color w:val="000000"/>
          <w:sz w:val="17"/>
          <w:szCs w:val="17"/>
          <w:shd w:val="clear" w:color="auto" w:fill="FFFFFF"/>
        </w:rPr>
        <w:t>3. стреляющий аэроплан не получал никаких карт со специальными повреждениями от вражеского огня за эти два раунда.</w:t>
      </w:r>
      <w:proofErr w:type="gramEnd"/>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Если все три условия выполнены, цель получает одну карту повреждения</w:t>
      </w:r>
      <w:proofErr w:type="gramStart"/>
      <w:r>
        <w:rPr>
          <w:rFonts w:ascii="Tahoma" w:hAnsi="Tahoma" w:cs="Tahoma"/>
          <w:color w:val="000000"/>
          <w:sz w:val="17"/>
          <w:szCs w:val="17"/>
          <w:shd w:val="clear" w:color="auto" w:fill="FFFFFF"/>
        </w:rPr>
        <w:t xml:space="preserve"> Д</w:t>
      </w:r>
      <w:proofErr w:type="gramEnd"/>
      <w:r>
        <w:rPr>
          <w:rFonts w:ascii="Tahoma" w:hAnsi="Tahoma" w:cs="Tahoma"/>
          <w:color w:val="000000"/>
          <w:sz w:val="17"/>
          <w:szCs w:val="17"/>
          <w:shd w:val="clear" w:color="auto" w:fill="FFFFFF"/>
        </w:rPr>
        <w:t xml:space="preserve"> за каждую ракету. Если хоть одно из условий не выполнено, ракеты промахиваются и маркер сбрасывается. (Исключение: если цель остается в арке огня, но перекрывается другим аэропланом (своим или чужим), повреждение</w:t>
      </w:r>
      <w:proofErr w:type="gramStart"/>
      <w:r>
        <w:rPr>
          <w:rFonts w:ascii="Tahoma" w:hAnsi="Tahoma" w:cs="Tahoma"/>
          <w:color w:val="000000"/>
          <w:sz w:val="17"/>
          <w:szCs w:val="17"/>
          <w:shd w:val="clear" w:color="auto" w:fill="FFFFFF"/>
        </w:rPr>
        <w:t xml:space="preserve"> Д</w:t>
      </w:r>
      <w:proofErr w:type="gramEnd"/>
      <w:r>
        <w:rPr>
          <w:rFonts w:ascii="Tahoma" w:hAnsi="Tahoma" w:cs="Tahoma"/>
          <w:color w:val="000000"/>
          <w:sz w:val="17"/>
          <w:szCs w:val="17"/>
          <w:shd w:val="clear" w:color="auto" w:fill="FFFFFF"/>
        </w:rPr>
        <w:t xml:space="preserve"> получает этот аэроплан).</w:t>
      </w:r>
      <w:r>
        <w:rPr>
          <w:rStyle w:val="apple-converted-space"/>
          <w:rFonts w:ascii="Tahoma" w:hAnsi="Tahoma" w:cs="Tahoma"/>
          <w:color w:val="000000"/>
          <w:sz w:val="17"/>
          <w:szCs w:val="17"/>
          <w:shd w:val="clear" w:color="auto" w:fill="FFFFFF"/>
        </w:rPr>
        <w:t> </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Зажигательные пули.</w:t>
      </w:r>
      <w:r>
        <w:rPr>
          <w:rFonts w:ascii="Tahoma" w:hAnsi="Tahoma" w:cs="Tahoma"/>
          <w:color w:val="000000"/>
          <w:sz w:val="17"/>
          <w:szCs w:val="17"/>
        </w:rPr>
        <w:br/>
      </w:r>
      <w:r>
        <w:rPr>
          <w:rFonts w:ascii="Tahoma" w:hAnsi="Tahoma" w:cs="Tahoma"/>
          <w:color w:val="000000"/>
          <w:sz w:val="17"/>
          <w:szCs w:val="17"/>
          <w:shd w:val="clear" w:color="auto" w:fill="FFFFFF"/>
        </w:rPr>
        <w:t xml:space="preserve">Некоторые асы, такие как губитель аэростатов Вили </w:t>
      </w:r>
      <w:proofErr w:type="spellStart"/>
      <w:r>
        <w:rPr>
          <w:rFonts w:ascii="Tahoma" w:hAnsi="Tahoma" w:cs="Tahoma"/>
          <w:color w:val="000000"/>
          <w:sz w:val="17"/>
          <w:szCs w:val="17"/>
          <w:shd w:val="clear" w:color="auto" w:fill="FFFFFF"/>
        </w:rPr>
        <w:t>Коппенс</w:t>
      </w:r>
      <w:proofErr w:type="spellEnd"/>
      <w:r>
        <w:rPr>
          <w:rFonts w:ascii="Tahoma" w:hAnsi="Tahoma" w:cs="Tahoma"/>
          <w:color w:val="000000"/>
          <w:sz w:val="17"/>
          <w:szCs w:val="17"/>
          <w:shd w:val="clear" w:color="auto" w:fill="FFFFFF"/>
        </w:rPr>
        <w:t>, использовали специальные зажигательные пули более эффективные при атаке аэростатов. Если вы заявляете, что один или более аэропланов вооружен такими пулями, положите маркер «зажигательные пули» на его планшет. Этот маркер не сбрасывается и аэроплан имеет его в течени</w:t>
      </w:r>
      <w:proofErr w:type="gramStart"/>
      <w:r>
        <w:rPr>
          <w:rFonts w:ascii="Tahoma" w:hAnsi="Tahoma" w:cs="Tahoma"/>
          <w:color w:val="000000"/>
          <w:sz w:val="17"/>
          <w:szCs w:val="17"/>
          <w:shd w:val="clear" w:color="auto" w:fill="FFFFFF"/>
        </w:rPr>
        <w:t>и</w:t>
      </w:r>
      <w:proofErr w:type="gramEnd"/>
      <w:r>
        <w:rPr>
          <w:rFonts w:ascii="Tahoma" w:hAnsi="Tahoma" w:cs="Tahoma"/>
          <w:color w:val="000000"/>
          <w:sz w:val="17"/>
          <w:szCs w:val="17"/>
          <w:shd w:val="clear" w:color="auto" w:fill="FFFFFF"/>
        </w:rPr>
        <w:t xml:space="preserve"> всей игры.</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 xml:space="preserve">Когда выстрел зажигательными пулями причиняет специальное повреждение «задымление» вражескому аэроплану, </w:t>
      </w:r>
      <w:r>
        <w:rPr>
          <w:rFonts w:ascii="Tahoma" w:hAnsi="Tahoma" w:cs="Tahoma"/>
          <w:color w:val="000000"/>
          <w:sz w:val="17"/>
          <w:szCs w:val="17"/>
          <w:shd w:val="clear" w:color="auto" w:fill="FFFFFF"/>
        </w:rPr>
        <w:lastRenderedPageBreak/>
        <w:t>это повреждение применяется как возгорание. А если причиняется повреждение двигателя, то аэроплан дополнительно получает задымление.</w:t>
      </w:r>
      <w:r>
        <w:rPr>
          <w:rStyle w:val="apple-converted-space"/>
          <w:rFonts w:ascii="Tahoma" w:hAnsi="Tahoma" w:cs="Tahoma"/>
          <w:color w:val="000000"/>
          <w:sz w:val="17"/>
          <w:szCs w:val="17"/>
          <w:shd w:val="clear" w:color="auto" w:fill="FFFFFF"/>
        </w:rPr>
        <w:t> </w:t>
      </w:r>
      <w:r>
        <w:rPr>
          <w:rFonts w:ascii="Tahoma" w:hAnsi="Tahoma" w:cs="Tahoma"/>
          <w:color w:val="000000"/>
          <w:sz w:val="17"/>
          <w:szCs w:val="17"/>
        </w:rPr>
        <w:br/>
      </w:r>
      <w:r>
        <w:rPr>
          <w:rFonts w:ascii="Tahoma" w:hAnsi="Tahoma" w:cs="Tahoma"/>
          <w:color w:val="000000"/>
          <w:sz w:val="17"/>
          <w:szCs w:val="17"/>
        </w:rPr>
        <w:br/>
      </w:r>
      <w:proofErr w:type="gramStart"/>
      <w:r>
        <w:rPr>
          <w:rFonts w:ascii="Tahoma" w:hAnsi="Tahoma" w:cs="Tahoma"/>
          <w:color w:val="000000"/>
          <w:sz w:val="17"/>
          <w:szCs w:val="17"/>
          <w:shd w:val="clear" w:color="auto" w:fill="FFFFFF"/>
        </w:rPr>
        <w:t>Аэростат</w:t>
      </w:r>
      <w:proofErr w:type="gramEnd"/>
      <w:r>
        <w:rPr>
          <w:rFonts w:ascii="Tahoma" w:hAnsi="Tahoma" w:cs="Tahoma"/>
          <w:color w:val="000000"/>
          <w:sz w:val="17"/>
          <w:szCs w:val="17"/>
          <w:shd w:val="clear" w:color="auto" w:fill="FFFFFF"/>
        </w:rPr>
        <w:t xml:space="preserve"> получивший задымление, заклинивание руля или повреждение двигателя в результате стрельбы аэроплана с зажигательными пулями, считается получившим возгорание.</w:t>
      </w:r>
      <w:bookmarkStart w:id="0" w:name="_GoBack"/>
      <w:bookmarkEnd w:id="0"/>
    </w:p>
    <w:sectPr w:rsidR="00013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301"/>
    <w:rsid w:val="00013301"/>
    <w:rsid w:val="000E0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13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13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Германн</dc:creator>
  <cp:lastModifiedBy>Германн</cp:lastModifiedBy>
  <cp:revision>1</cp:revision>
  <dcterms:created xsi:type="dcterms:W3CDTF">2013-04-06T07:41:00Z</dcterms:created>
  <dcterms:modified xsi:type="dcterms:W3CDTF">2013-04-06T07:42:00Z</dcterms:modified>
</cp:coreProperties>
</file>